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07B" w:rsidRDefault="00AB3EAE" w:rsidP="00C3507B">
      <w:pPr>
        <w:jc w:val="center"/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</w:pPr>
      <w:r w:rsidRPr="00C3507B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【教育机构专用】2020-2021学年寒假辅导讲义：人教版八年级物理</w:t>
      </w:r>
      <w:r w:rsidR="00C3507B" w:rsidRPr="00C3507B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专题</w:t>
      </w:r>
      <w:r w:rsidR="00582829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0</w:t>
      </w:r>
      <w:r w:rsidR="00437BDA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9</w:t>
      </w:r>
      <w:r w:rsidR="00C3507B" w:rsidRPr="00C3507B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 xml:space="preserve"> </w:t>
      </w:r>
      <w:r w:rsidR="00437BDA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重</w:t>
      </w:r>
      <w:r w:rsidR="00C3507B" w:rsidRPr="00C3507B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力（</w:t>
      </w:r>
      <w:r w:rsidR="00653FE5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学生</w:t>
      </w:r>
      <w:bookmarkStart w:id="0" w:name="_GoBack"/>
      <w:bookmarkEnd w:id="0"/>
      <w:r w:rsidR="00C3507B" w:rsidRPr="00C3507B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版）</w:t>
      </w:r>
    </w:p>
    <w:p w:rsidR="00653FE5" w:rsidRDefault="00653FE5" w:rsidP="00653FE5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一、知识点解析</w:t>
      </w:r>
    </w:p>
    <w:p w:rsidR="00653FE5" w:rsidRDefault="00653FE5" w:rsidP="00653FE5">
      <w:pPr>
        <w:pStyle w:val="New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sz w:val="21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1.万有引力：宇宙间任何两个物体都存在</w:t>
      </w:r>
      <w:r>
        <w:rPr>
          <w:rFonts w:ascii="宋体" w:eastAsia="宋体" w:hAnsi="宋体" w:cs="宋体" w:hint="eastAsia"/>
          <w:color w:val="FF0000"/>
          <w:u w:val="single" w:color="000000"/>
          <w:lang w:eastAsia="zh-CN"/>
        </w:rPr>
        <w:t xml:space="preserve">           </w:t>
      </w:r>
      <w:r>
        <w:rPr>
          <w:rFonts w:ascii="宋体" w:eastAsia="宋体" w:hAnsi="宋体" w:cs="宋体" w:hint="eastAsia"/>
          <w:color w:val="000000"/>
          <w:lang w:eastAsia="zh-CN"/>
        </w:rPr>
        <w:t>的力，这就是万有引力。</w:t>
      </w:r>
    </w:p>
    <w:p w:rsidR="00653FE5" w:rsidRDefault="00653FE5" w:rsidP="00653FE5">
      <w:pPr>
        <w:pStyle w:val="New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</w:rPr>
        <w:t>2.重力：地面附近的物体，由于地球的</w:t>
      </w:r>
      <w:r>
        <w:rPr>
          <w:rFonts w:ascii="宋体" w:eastAsia="宋体" w:hAnsi="宋体" w:cs="宋体" w:hint="eastAsia"/>
          <w:color w:val="FF0000"/>
          <w:u w:val="single" w:color="000000"/>
        </w:rPr>
        <w:t xml:space="preserve">     </w:t>
      </w:r>
      <w:proofErr w:type="spellStart"/>
      <w:r>
        <w:rPr>
          <w:rFonts w:ascii="宋体" w:eastAsia="宋体" w:hAnsi="宋体" w:cs="宋体" w:hint="eastAsia"/>
          <w:color w:val="000000"/>
        </w:rPr>
        <w:t>而受的力叫重力</w:t>
      </w:r>
      <w:proofErr w:type="spellEnd"/>
      <w:r>
        <w:rPr>
          <w:rFonts w:ascii="宋体" w:eastAsia="宋体" w:hAnsi="宋体" w:cs="宋体" w:hint="eastAsia"/>
          <w:color w:val="000000"/>
        </w:rPr>
        <w:t>。</w:t>
      </w:r>
      <w:r>
        <w:rPr>
          <w:rFonts w:ascii="宋体" w:eastAsia="宋体" w:hAnsi="宋体" w:cs="宋体" w:hint="eastAsia"/>
          <w:color w:val="000000"/>
          <w:lang w:eastAsia="zh-CN"/>
        </w:rPr>
        <w:t>重力的符号是G。</w:t>
      </w:r>
    </w:p>
    <w:p w:rsidR="00653FE5" w:rsidRDefault="00653FE5" w:rsidP="00653FE5">
      <w:pPr>
        <w:pStyle w:val="New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（1）重力区别于其他力的基本特征：1）地面附近的一切物体，无论固体、液体、气体都受地球的吸引；2）重力特指地球对物体的吸引；3）重力的施力者是地球，受力者是物体。</w:t>
      </w:r>
    </w:p>
    <w:p w:rsidR="00653FE5" w:rsidRDefault="00653FE5" w:rsidP="00653FE5">
      <w:pPr>
        <w:pStyle w:val="New"/>
        <w:spacing w:line="360" w:lineRule="auto"/>
        <w:ind w:left="420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（2）重力的大小：通常把重力的大小叫重量。</w:t>
      </w:r>
    </w:p>
    <w:p w:rsidR="00653FE5" w:rsidRDefault="00653FE5" w:rsidP="00653FE5">
      <w:pPr>
        <w:pStyle w:val="New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1）重量的计算公式：G=mg，其中g=9.8N/kg，粗略计算的时候g=10N/kg。</w:t>
      </w:r>
    </w:p>
    <w:p w:rsidR="00653FE5" w:rsidRDefault="00653FE5" w:rsidP="00653FE5">
      <w:pPr>
        <w:pStyle w:val="New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G的含义：质量为1kg的物体所受的重力为9.8N。</w:t>
      </w:r>
    </w:p>
    <w:p w:rsidR="00653FE5" w:rsidRDefault="00653FE5" w:rsidP="00653FE5">
      <w:pPr>
        <w:pStyle w:val="New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2）重力的方向：</w:t>
      </w:r>
      <w:r>
        <w:rPr>
          <w:rFonts w:ascii="宋体" w:eastAsia="宋体" w:hAnsi="宋体" w:cs="宋体" w:hint="eastAsia"/>
          <w:color w:val="FF0000"/>
          <w:u w:val="single" w:color="000000"/>
          <w:lang w:eastAsia="zh-CN"/>
        </w:rPr>
        <w:t xml:space="preserve">         </w:t>
      </w:r>
      <w:r>
        <w:rPr>
          <w:rFonts w:ascii="宋体" w:eastAsia="宋体" w:hAnsi="宋体" w:cs="宋体" w:hint="eastAsia"/>
          <w:color w:val="000000"/>
          <w:lang w:eastAsia="zh-CN"/>
        </w:rPr>
        <w:t>。</w:t>
      </w:r>
    </w:p>
    <w:p w:rsidR="00653FE5" w:rsidRDefault="00653FE5" w:rsidP="00653FE5">
      <w:pPr>
        <w:pStyle w:val="New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3）重力的作用点—重心：重力在物体上的作用点叫</w:t>
      </w:r>
      <w:r>
        <w:rPr>
          <w:rFonts w:ascii="宋体" w:eastAsia="宋体" w:hAnsi="宋体" w:cs="宋体" w:hint="eastAsia"/>
          <w:color w:val="FF0000"/>
          <w:u w:val="single" w:color="000000"/>
          <w:lang w:eastAsia="zh-CN"/>
        </w:rPr>
        <w:t xml:space="preserve">    </w:t>
      </w:r>
      <w:r>
        <w:rPr>
          <w:rFonts w:ascii="宋体" w:eastAsia="宋体" w:hAnsi="宋体" w:cs="宋体" w:hint="eastAsia"/>
          <w:color w:val="000000"/>
          <w:lang w:eastAsia="zh-CN"/>
        </w:rPr>
        <w:t>。质地均匀外形规则的物体的重心，在它的几何中心上。如球的重心在球心。方形薄木板的重心在两条对角线的交点。</w:t>
      </w:r>
    </w:p>
    <w:p w:rsidR="00653FE5" w:rsidRDefault="00653FE5" w:rsidP="00653FE5">
      <w:pPr>
        <w:pStyle w:val="New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重心的位置不一定总在物体上，如圆环的重心在圆心，空心球的重心在球心。</w:t>
      </w:r>
    </w:p>
    <w:p w:rsidR="00653FE5" w:rsidRDefault="00653FE5" w:rsidP="00653FE5">
      <w:pPr>
        <w:pStyle w:val="New"/>
        <w:spacing w:line="360" w:lineRule="auto"/>
        <w:ind w:left="420"/>
        <w:rPr>
          <w:rFonts w:ascii="宋体" w:eastAsia="宋体" w:hAnsi="宋体" w:cs="宋体" w:hint="eastAsia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3.稳度：稳度就是物体的稳定程度，稳度越大，物体就越不容易倾倒。</w:t>
      </w:r>
    </w:p>
    <w:p w:rsidR="00653FE5" w:rsidRDefault="00653FE5" w:rsidP="00653FE5">
      <w:pPr>
        <w:pStyle w:val="New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t>提高稳度的方法：一是增大支持面，二是降低重心。</w:t>
      </w:r>
    </w:p>
    <w:p w:rsidR="00653FE5" w:rsidRDefault="00653FE5" w:rsidP="00653FE5">
      <w:pPr>
        <w:pStyle w:val="New"/>
        <w:spacing w:line="360" w:lineRule="auto"/>
        <w:ind w:firstLineChars="200" w:firstLine="480"/>
        <w:rPr>
          <w:rFonts w:ascii="宋体" w:eastAsia="宋体" w:hAnsi="宋体" w:cs="宋体" w:hint="eastAsia"/>
          <w:color w:val="000000"/>
          <w:lang w:eastAsia="zh-CN"/>
        </w:rPr>
      </w:pPr>
      <w:r>
        <w:rPr>
          <w:rFonts w:ascii="宋体" w:eastAsia="宋体" w:hAnsi="宋体" w:cs="宋体" w:hint="eastAsia"/>
          <w:color w:val="000000"/>
          <w:lang w:eastAsia="zh-CN"/>
        </w:rPr>
        <w:lastRenderedPageBreak/>
        <w:t>4.重力的大小与物体的</w:t>
      </w:r>
      <w:r>
        <w:rPr>
          <w:rFonts w:ascii="宋体" w:eastAsia="宋体" w:hAnsi="宋体" w:cs="宋体" w:hint="eastAsia"/>
          <w:color w:val="FF0000"/>
          <w:u w:val="single" w:color="000000"/>
          <w:lang w:eastAsia="zh-CN"/>
        </w:rPr>
        <w:t xml:space="preserve">     </w:t>
      </w:r>
      <w:r>
        <w:rPr>
          <w:rFonts w:ascii="宋体" w:eastAsia="宋体" w:hAnsi="宋体" w:cs="宋体" w:hint="eastAsia"/>
          <w:color w:val="000000"/>
          <w:lang w:eastAsia="zh-CN"/>
        </w:rPr>
        <w:t>、</w:t>
      </w:r>
      <w:r>
        <w:rPr>
          <w:rFonts w:ascii="宋体" w:eastAsia="宋体" w:hAnsi="宋体" w:cs="宋体" w:hint="eastAsia"/>
          <w:color w:val="FF0000"/>
          <w:u w:val="single" w:color="000000"/>
          <w:lang w:eastAsia="zh-CN"/>
        </w:rPr>
        <w:t xml:space="preserve">        </w:t>
      </w:r>
      <w:r>
        <w:rPr>
          <w:rFonts w:ascii="宋体" w:eastAsia="宋体" w:hAnsi="宋体" w:cs="宋体" w:hint="eastAsia"/>
          <w:color w:val="000000"/>
          <w:lang w:eastAsia="zh-CN"/>
        </w:rPr>
        <w:t xml:space="preserve">有关；即质量越大，物体受到的重力越大。在地球上，越靠近赤道，物体受到的重力越小，越靠近两极，物体受到的重力越大。 </w:t>
      </w:r>
    </w:p>
    <w:p w:rsidR="00653FE5" w:rsidRDefault="00653FE5" w:rsidP="00653FE5">
      <w:pPr>
        <w:spacing w:line="360" w:lineRule="auto"/>
        <w:jc w:val="center"/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二、目标要求</w:t>
      </w:r>
    </w:p>
    <w:tbl>
      <w:tblPr>
        <w:tblStyle w:val="a8"/>
        <w:tblW w:w="8175" w:type="dxa"/>
        <w:tblInd w:w="21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7"/>
        <w:gridCol w:w="3328"/>
      </w:tblGrid>
      <w:tr w:rsidR="00653FE5" w:rsidTr="00653FE5">
        <w:tc>
          <w:tcPr>
            <w:tcW w:w="48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653FE5" w:rsidRDefault="00653FE5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b/>
                <w:bCs/>
                <w:szCs w:val="21"/>
              </w:rPr>
              <w:t>目标要求</w:t>
            </w:r>
            <w:proofErr w:type="spellEnd"/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653FE5" w:rsidRDefault="00653FE5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b/>
                <w:bCs/>
                <w:szCs w:val="21"/>
              </w:rPr>
              <w:t>重、难点</w:t>
            </w:r>
            <w:proofErr w:type="spellEnd"/>
          </w:p>
        </w:tc>
      </w:tr>
      <w:tr w:rsidR="00653FE5" w:rsidTr="00653FE5">
        <w:tc>
          <w:tcPr>
            <w:tcW w:w="485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hideMark/>
          </w:tcPr>
          <w:p w:rsidR="00653FE5" w:rsidRDefault="00653FE5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1.知道重力是由于地球吸引而产生的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</w:tcPr>
          <w:p w:rsidR="00653FE5" w:rsidRDefault="00653FE5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</w:p>
        </w:tc>
      </w:tr>
      <w:tr w:rsidR="00653FE5" w:rsidTr="00653FE5">
        <w:tc>
          <w:tcPr>
            <w:tcW w:w="4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hideMark/>
          </w:tcPr>
          <w:p w:rsidR="00653FE5" w:rsidRDefault="00653FE5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2.认识影响重力大小的因素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</w:tcPr>
          <w:p w:rsidR="00653FE5" w:rsidRDefault="00653FE5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</w:p>
        </w:tc>
      </w:tr>
      <w:tr w:rsidR="00653FE5" w:rsidTr="00653FE5">
        <w:tc>
          <w:tcPr>
            <w:tcW w:w="4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hideMark/>
          </w:tcPr>
          <w:p w:rsidR="00653FE5" w:rsidRDefault="00653FE5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3.熟悉重力的概念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hideMark/>
          </w:tcPr>
          <w:p w:rsidR="00653FE5" w:rsidRDefault="00653FE5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重点</w:t>
            </w:r>
            <w:proofErr w:type="spellEnd"/>
          </w:p>
        </w:tc>
      </w:tr>
      <w:tr w:rsidR="00653FE5" w:rsidTr="00653FE5">
        <w:tc>
          <w:tcPr>
            <w:tcW w:w="485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hideMark/>
          </w:tcPr>
          <w:p w:rsidR="00653FE5" w:rsidRDefault="00653FE5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4.了解重心的概念及应用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hideMark/>
          </w:tcPr>
          <w:p w:rsidR="00653FE5" w:rsidRDefault="00653FE5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重点</w:t>
            </w:r>
            <w:proofErr w:type="spellEnd"/>
          </w:p>
        </w:tc>
      </w:tr>
      <w:tr w:rsidR="00653FE5" w:rsidTr="00653FE5">
        <w:tc>
          <w:tcPr>
            <w:tcW w:w="485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653FE5" w:rsidRDefault="00653FE5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5.会画物体所受重力示意图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53FE5" w:rsidRDefault="00653FE5">
            <w:pPr>
              <w:spacing w:line="360" w:lineRule="auto"/>
              <w:jc w:val="center"/>
              <w:rPr>
                <w:rFonts w:ascii="宋体" w:hAnsi="宋体" w:cs="宋体"/>
                <w:kern w:val="2"/>
                <w:sz w:val="21"/>
                <w:szCs w:val="21"/>
                <w:lang w:eastAsia="zh-CN"/>
              </w:rPr>
            </w:pPr>
          </w:p>
        </w:tc>
      </w:tr>
    </w:tbl>
    <w:p w:rsidR="00653FE5" w:rsidRDefault="00653FE5" w:rsidP="00653FE5">
      <w:pPr>
        <w:spacing w:line="360" w:lineRule="auto"/>
        <w:jc w:val="center"/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三、重点、难点解析</w:t>
      </w:r>
    </w:p>
    <w:p w:rsidR="00653FE5" w:rsidRDefault="00653FE5" w:rsidP="00653FE5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★重点一：重力的概念</w:t>
      </w:r>
    </w:p>
    <w:p w:rsidR="00653FE5" w:rsidRDefault="00653FE5" w:rsidP="00653FE5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1.由于地球的吸引而使物体受到的力，叫做重力。重力的方向总是竖直向下，但不一定是指向地心的（只有在赤道和两极指向地心）。</w:t>
      </w:r>
    </w:p>
    <w:p w:rsidR="00653FE5" w:rsidRDefault="00653FE5" w:rsidP="00653FE5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2.地面上同一点处物体受到重力的大小跟</w:t>
      </w:r>
      <w:hyperlink r:id="rId7" w:tgtFrame="https://baike.so.com/doc/_blank" w:history="1">
        <w:r>
          <w:rPr>
            <w:rStyle w:val="a9"/>
            <w:rFonts w:ascii="宋体" w:eastAsia="宋体" w:hAnsi="宋体" w:cs="宋体" w:hint="eastAsia"/>
            <w:szCs w:val="21"/>
          </w:rPr>
          <w:t>物体的质量</w:t>
        </w:r>
      </w:hyperlink>
      <w:r>
        <w:rPr>
          <w:rFonts w:ascii="宋体" w:eastAsia="宋体" w:hAnsi="宋体" w:cs="宋体" w:hint="eastAsia"/>
          <w:szCs w:val="21"/>
        </w:rPr>
        <w:t>m成正比。同样，当m一定时，物体所受重力的大小与</w:t>
      </w:r>
      <w:hyperlink r:id="rId8" w:tgtFrame="https://baike.so.com/doc/_blank" w:history="1">
        <w:r>
          <w:rPr>
            <w:rStyle w:val="a9"/>
            <w:rFonts w:ascii="宋体" w:eastAsia="宋体" w:hAnsi="宋体" w:cs="宋体" w:hint="eastAsia"/>
            <w:szCs w:val="21"/>
          </w:rPr>
          <w:t>重力常</w:t>
        </w:r>
      </w:hyperlink>
      <w:r>
        <w:rPr>
          <w:rFonts w:ascii="宋体" w:eastAsia="宋体" w:hAnsi="宋体" w:cs="宋体" w:hint="eastAsia"/>
          <w:szCs w:val="21"/>
        </w:rPr>
        <w:t>数g成正比，用关系式G=mg可以求出物体受到的重力。通常在地球表面附近，</w:t>
      </w:r>
      <w:hyperlink r:id="rId9" w:tgtFrame="https://baike.so.com/doc/_blank" w:history="1">
        <w:r>
          <w:rPr>
            <w:rStyle w:val="a9"/>
            <w:rFonts w:ascii="宋体" w:eastAsia="宋体" w:hAnsi="宋体" w:cs="宋体" w:hint="eastAsia"/>
            <w:szCs w:val="21"/>
          </w:rPr>
          <w:t>g值</w:t>
        </w:r>
      </w:hyperlink>
      <w:r>
        <w:rPr>
          <w:rFonts w:ascii="宋体" w:eastAsia="宋体" w:hAnsi="宋体" w:cs="宋体" w:hint="eastAsia"/>
          <w:szCs w:val="21"/>
        </w:rPr>
        <w:t>约为9.8牛每千克，表示质量是1千克的物体受到的重力是9.8牛。(9.8牛是一个平均值；在赤道上g最小，g=9.79N/kg；在两极上g最大，g=9.83N/kg。所以，同一物体在地球不同位置，所受重力有可能不同。</w:t>
      </w:r>
    </w:p>
    <w:p w:rsidR="00653FE5" w:rsidRDefault="00653FE5" w:rsidP="00653FE5">
      <w:pPr>
        <w:pStyle w:val="a5"/>
        <w:shd w:val="clear" w:color="auto" w:fill="FFFFFF"/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★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重点二：重心的概念及应用</w:t>
      </w:r>
    </w:p>
    <w:p w:rsidR="00653FE5" w:rsidRDefault="00653FE5" w:rsidP="00653FE5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1.重力在物体上的作用点叫做重心。地球对物体的重力，好像就是这一点受到的力。若用其他物体来支持着重心，物体就能</w:t>
      </w:r>
      <w:hyperlink r:id="rId10" w:tgtFrame="https://baike.so.com/doc/_blank" w:history="1">
        <w:r>
          <w:rPr>
            <w:rStyle w:val="a9"/>
            <w:rFonts w:ascii="宋体" w:eastAsia="宋体" w:hAnsi="宋体" w:cs="宋体" w:hint="eastAsia"/>
            <w:szCs w:val="21"/>
          </w:rPr>
          <w:t>保持平衡</w:t>
        </w:r>
      </w:hyperlink>
      <w:r>
        <w:rPr>
          <w:rFonts w:ascii="宋体" w:eastAsia="宋体" w:hAnsi="宋体" w:cs="宋体" w:hint="eastAsia"/>
          <w:szCs w:val="21"/>
        </w:rPr>
        <w:t>。</w:t>
      </w:r>
    </w:p>
    <w:p w:rsidR="00653FE5" w:rsidRDefault="00653FE5" w:rsidP="00653FE5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2.物体的重心位置，质量</w:t>
      </w:r>
      <w:hyperlink r:id="rId11" w:tgtFrame="https://baike.so.com/doc/_blank" w:history="1">
        <w:r>
          <w:rPr>
            <w:rStyle w:val="a9"/>
            <w:rFonts w:ascii="宋体" w:eastAsia="宋体" w:hAnsi="宋体" w:cs="宋体" w:hint="eastAsia"/>
            <w:szCs w:val="21"/>
          </w:rPr>
          <w:t>均匀分布</w:t>
        </w:r>
      </w:hyperlink>
      <w:r>
        <w:rPr>
          <w:rFonts w:ascii="宋体" w:eastAsia="宋体" w:hAnsi="宋体" w:cs="宋体" w:hint="eastAsia"/>
          <w:szCs w:val="21"/>
        </w:rPr>
        <w:t>的物体（均匀物体），重心的位置只跟物体的形状有关。有规则形状的物体，它的重心就在几何中心上，例如，均匀细直棒重心在棒的中点，均匀球体的重心在球心，均匀圆柱的重心在轴线的中点。不规则物体的重心，可以用</w:t>
      </w:r>
      <w:hyperlink r:id="rId12" w:tgtFrame="https://baike.so.com/doc/_blank" w:history="1">
        <w:r>
          <w:rPr>
            <w:rStyle w:val="a9"/>
            <w:rFonts w:ascii="宋体" w:eastAsia="宋体" w:hAnsi="宋体" w:cs="宋体" w:hint="eastAsia"/>
            <w:szCs w:val="21"/>
          </w:rPr>
          <w:t>悬挂法</w:t>
        </w:r>
      </w:hyperlink>
      <w:r>
        <w:rPr>
          <w:rFonts w:ascii="宋体" w:eastAsia="宋体" w:hAnsi="宋体" w:cs="宋体" w:hint="eastAsia"/>
          <w:szCs w:val="21"/>
        </w:rPr>
        <w:t>来确定。物体的重心,不一定在物体上。</w:t>
      </w:r>
    </w:p>
    <w:p w:rsidR="00653FE5" w:rsidRDefault="00653FE5" w:rsidP="00653FE5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3.质量分布不均匀的物体，重心的位置除跟物体的形状有关外，还跟物体内质量的分布有关。载重汽车的重心随着装货多少和装载位置而变化，起重机的重心随着提升物体的重量和高度而变化。</w:t>
      </w:r>
    </w:p>
    <w:p w:rsidR="00653FE5" w:rsidRDefault="00653FE5" w:rsidP="00653FE5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重心位置在工程上有相当重要的意义。例如起重机在工作时，重心位置不合适，就容易翻倒；</w:t>
      </w:r>
      <w:hyperlink r:id="rId13" w:tgtFrame="https://baike.so.com/doc/_blank" w:history="1">
        <w:r>
          <w:rPr>
            <w:rStyle w:val="a9"/>
            <w:rFonts w:ascii="宋体" w:eastAsia="宋体" w:hAnsi="宋体" w:cs="宋体" w:hint="eastAsia"/>
            <w:szCs w:val="21"/>
          </w:rPr>
          <w:t>高速旋转</w:t>
        </w:r>
      </w:hyperlink>
      <w:r>
        <w:rPr>
          <w:rFonts w:ascii="宋体" w:eastAsia="宋体" w:hAnsi="宋体" w:cs="宋体" w:hint="eastAsia"/>
          <w:szCs w:val="21"/>
        </w:rPr>
        <w:t>的轮子，若重心不在转轴上，就会引起激烈的振动。增大物体的支撑面，降低它的重心，有助于提高物体的稳定程度。</w:t>
      </w:r>
    </w:p>
    <w:p w:rsidR="00653FE5" w:rsidRDefault="00653FE5" w:rsidP="00653FE5">
      <w:pPr>
        <w:spacing w:line="360" w:lineRule="auto"/>
        <w:jc w:val="center"/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四、考查方向</w:t>
      </w:r>
    </w:p>
    <w:p w:rsidR="00653FE5" w:rsidRDefault="00653FE5" w:rsidP="00653FE5">
      <w:pPr>
        <w:spacing w:line="360" w:lineRule="auto"/>
        <w:ind w:firstLineChars="200" w:firstLine="422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b/>
          <w:bCs/>
        </w:rPr>
        <w:t>1.重力的概念</w:t>
      </w:r>
    </w:p>
    <w:p w:rsidR="00653FE5" w:rsidRDefault="00653FE5" w:rsidP="00653FE5">
      <w:pPr>
        <w:spacing w:line="360" w:lineRule="auto"/>
        <w:ind w:firstLineChars="200" w:firstLine="422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</w:rPr>
        <w:t>典例一：</w:t>
      </w:r>
      <w:r>
        <w:rPr>
          <w:rFonts w:ascii="宋体" w:eastAsia="宋体" w:hAnsi="宋体" w:cs="宋体" w:hint="eastAsia"/>
          <w:bCs/>
          <w:szCs w:val="21"/>
        </w:rPr>
        <w:t>关于重力的方向，下列说法中正确的是（   ）。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1 \* GB3 </w:instrText>
      </w:r>
      <w:r>
        <w:rPr>
          <w:rFonts w:ascii="宋体" w:eastAsia="宋体" w:hAnsi="宋体" w:cs="宋体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①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重力的方向总是垂直向下。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2 \* GB3 </w:instrText>
      </w:r>
      <w:r>
        <w:rPr>
          <w:rFonts w:ascii="宋体" w:eastAsia="宋体" w:hAnsi="宋体" w:cs="宋体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②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重力的方向总是竖直向下。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3 \* GB3 </w:instrText>
      </w:r>
      <w:r>
        <w:rPr>
          <w:rFonts w:ascii="宋体" w:eastAsia="宋体" w:hAnsi="宋体" w:cs="宋体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③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重力的方向总是和支持物体的支持面垂直。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4 \* GB3 </w:instrText>
      </w:r>
      <w:r>
        <w:rPr>
          <w:rFonts w:ascii="宋体" w:eastAsia="宋体" w:hAnsi="宋体" w:cs="宋体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④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重力的方向总是垂直水平面向下。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A、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1 \* GB3 </w:instrText>
      </w:r>
      <w:r>
        <w:rPr>
          <w:rFonts w:ascii="宋体" w:eastAsia="宋体" w:hAnsi="宋体" w:cs="宋体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①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3 \* GB3 </w:instrText>
      </w:r>
      <w:r>
        <w:rPr>
          <w:rFonts w:ascii="宋体" w:eastAsia="宋体" w:hAnsi="宋体" w:cs="宋体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③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对    B、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2 \* GB3 </w:instrText>
      </w:r>
      <w:r>
        <w:rPr>
          <w:rFonts w:ascii="宋体" w:eastAsia="宋体" w:hAnsi="宋体" w:cs="宋体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②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4 \* GB3 </w:instrText>
      </w:r>
      <w:r>
        <w:rPr>
          <w:rFonts w:ascii="宋体" w:eastAsia="宋体" w:hAnsi="宋体" w:cs="宋体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④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对    C、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2 \* GB3 </w:instrText>
      </w:r>
      <w:r>
        <w:rPr>
          <w:rFonts w:ascii="宋体" w:eastAsia="宋体" w:hAnsi="宋体" w:cs="宋体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②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3 \* GB3 </w:instrText>
      </w:r>
      <w:r>
        <w:rPr>
          <w:rFonts w:ascii="宋体" w:eastAsia="宋体" w:hAnsi="宋体" w:cs="宋体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③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>对   D、</w:t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3 \* GB3 </w:instrText>
      </w:r>
      <w:r>
        <w:rPr>
          <w:rFonts w:ascii="宋体" w:eastAsia="宋体" w:hAnsi="宋体" w:cs="宋体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③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fldChar w:fldCharType="begin"/>
      </w:r>
      <w:r>
        <w:rPr>
          <w:rFonts w:ascii="宋体" w:eastAsia="宋体" w:hAnsi="宋体" w:cs="宋体" w:hint="eastAsia"/>
          <w:bCs/>
          <w:szCs w:val="21"/>
        </w:rPr>
        <w:instrText xml:space="preserve"> = 4 \* GB3 </w:instrText>
      </w:r>
      <w:r>
        <w:rPr>
          <w:rFonts w:ascii="宋体" w:eastAsia="宋体" w:hAnsi="宋体" w:cs="宋体"/>
          <w:bCs/>
          <w:szCs w:val="21"/>
        </w:rPr>
        <w:fldChar w:fldCharType="separate"/>
      </w:r>
      <w:r>
        <w:rPr>
          <w:rFonts w:ascii="宋体" w:eastAsia="宋体" w:hAnsi="宋体" w:cs="宋体" w:hint="eastAsia"/>
          <w:bCs/>
          <w:szCs w:val="21"/>
        </w:rPr>
        <w:t>④</w:t>
      </w:r>
      <w:r>
        <w:rPr>
          <w:rFonts w:ascii="宋体" w:eastAsia="宋体" w:hAnsi="宋体" w:cs="宋体" w:hint="eastAsia"/>
          <w:bCs/>
          <w:szCs w:val="21"/>
        </w:rPr>
        <w:fldChar w:fldCharType="end"/>
      </w:r>
      <w:r>
        <w:rPr>
          <w:rFonts w:ascii="宋体" w:eastAsia="宋体" w:hAnsi="宋体" w:cs="宋体" w:hint="eastAsia"/>
          <w:bCs/>
          <w:szCs w:val="21"/>
        </w:rPr>
        <w:t xml:space="preserve">对 </w:t>
      </w:r>
    </w:p>
    <w:p w:rsidR="00653FE5" w:rsidRDefault="00653FE5" w:rsidP="00653FE5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</w:rPr>
      </w:pPr>
      <w:r>
        <w:rPr>
          <w:rFonts w:ascii="宋体" w:eastAsia="宋体" w:hAnsi="宋体" w:cs="宋体" w:hint="eastAsia"/>
          <w:b/>
          <w:bCs/>
        </w:rPr>
        <w:t>2.重心的概念及应用</w:t>
      </w:r>
    </w:p>
    <w:p w:rsidR="00653FE5" w:rsidRDefault="00653FE5" w:rsidP="00653FE5">
      <w:pPr>
        <w:tabs>
          <w:tab w:val="left" w:pos="0"/>
        </w:tabs>
        <w:adjustRightInd w:val="0"/>
        <w:spacing w:line="360" w:lineRule="auto"/>
        <w:ind w:firstLineChars="200" w:firstLine="422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典例二：</w:t>
      </w:r>
      <w:r>
        <w:rPr>
          <w:rFonts w:ascii="宋体" w:eastAsia="宋体" w:hAnsi="宋体" w:cs="宋体" w:hint="eastAsia"/>
          <w:bCs/>
          <w:szCs w:val="21"/>
        </w:rPr>
        <w:t>有一质量均匀分布的圆形薄板，若将其中央挖掉一个小圆，则薄板的余下部分(     )。</w:t>
      </w:r>
    </w:p>
    <w:p w:rsidR="00653FE5" w:rsidRDefault="00653FE5" w:rsidP="00653FE5">
      <w:pPr>
        <w:tabs>
          <w:tab w:val="left" w:pos="0"/>
        </w:tabs>
        <w:adjustRightInd w:val="0"/>
        <w:spacing w:line="360" w:lineRule="auto"/>
        <w:ind w:firstLineChars="200" w:firstLine="420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A．重力减小，重心随挖下的小圆板移走了；B．重力和重心都没改变；</w:t>
      </w:r>
    </w:p>
    <w:p w:rsidR="00653FE5" w:rsidRDefault="00653FE5" w:rsidP="00653FE5">
      <w:pPr>
        <w:tabs>
          <w:tab w:val="left" w:pos="0"/>
        </w:tabs>
        <w:adjustRightInd w:val="0"/>
        <w:spacing w:line="360" w:lineRule="auto"/>
        <w:ind w:firstLineChars="200" w:firstLine="420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C．重力减小，重心位置没有改变；        D．重力减小，重心不存在了</w:t>
      </w:r>
    </w:p>
    <w:p w:rsidR="00653FE5" w:rsidRDefault="00653FE5" w:rsidP="00653FE5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</w:rPr>
      </w:pPr>
      <w:r>
        <w:rPr>
          <w:rFonts w:ascii="宋体" w:eastAsia="宋体" w:hAnsi="宋体" w:cs="宋体" w:hint="eastAsia"/>
          <w:b/>
          <w:bCs/>
        </w:rPr>
        <w:t>3.重力的示意图</w:t>
      </w:r>
    </w:p>
    <w:p w:rsidR="00653FE5" w:rsidRDefault="00653FE5" w:rsidP="00653FE5">
      <w:pPr>
        <w:pStyle w:val="aa"/>
        <w:snapToGrid w:val="0"/>
        <w:spacing w:line="360" w:lineRule="auto"/>
        <w:ind w:firstLineChars="200" w:firstLine="422"/>
        <w:jc w:val="left"/>
        <w:rPr>
          <w:rFonts w:eastAsia="宋体" w:hAnsi="宋体" w:cs="宋体" w:hint="eastAsia"/>
          <w:bCs/>
        </w:rPr>
      </w:pPr>
      <w:r>
        <w:rPr>
          <w:rFonts w:eastAsia="宋体" w:hAnsi="宋体" w:cs="宋体" w:hint="eastAsia"/>
          <w:b/>
          <w:bCs/>
        </w:rPr>
        <w:t>典例三：</w:t>
      </w:r>
      <w:r>
        <w:rPr>
          <w:rFonts w:eastAsia="宋体" w:hAnsi="宋体" w:cs="宋体" w:hint="eastAsia"/>
          <w:bCs/>
        </w:rPr>
        <w:t>如图悬挂的小球处于静止状态，画出小球所受拉力的示意图。</w:t>
      </w:r>
    </w:p>
    <w:p w:rsidR="00653FE5" w:rsidRDefault="00653FE5" w:rsidP="00653FE5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bCs/>
          <w:color w:val="000000"/>
          <w:szCs w:val="21"/>
        </w:rPr>
      </w:pPr>
      <w:r>
        <w:rPr>
          <w:rFonts w:ascii="宋体" w:eastAsia="宋体" w:hAnsi="宋体" w:cs="宋体"/>
          <w:noProof/>
          <w:szCs w:val="21"/>
        </w:rPr>
        <w:lastRenderedPageBreak/>
        <w:drawing>
          <wp:inline distT="0" distB="0" distL="0" distR="0">
            <wp:extent cx="533400" cy="876300"/>
            <wp:effectExtent l="0" t="0" r="0" b="0"/>
            <wp:docPr id="43" name="图片 43" descr="H:\XM-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:\XM-7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Cs/>
          <w:szCs w:val="21"/>
        </w:rPr>
        <w:t xml:space="preserve">                  </w:t>
      </w: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466725" cy="942975"/>
            <wp:effectExtent l="0" t="0" r="9525" b="9525"/>
            <wp:docPr id="42" name="图片 42" descr="http://pic1.mofangge.com/upload/papers/c04/20120729/2012072909435167370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pic1.mofangge.com/upload/papers/c04/20120729/201207290943516737092.png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FE5" w:rsidRDefault="00653FE5" w:rsidP="00653FE5">
      <w:pPr>
        <w:spacing w:line="360" w:lineRule="auto"/>
        <w:jc w:val="center"/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五、模拟训练</w:t>
      </w:r>
    </w:p>
    <w:p w:rsidR="00653FE5" w:rsidRDefault="00653FE5" w:rsidP="00653FE5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</w:rPr>
      </w:pPr>
      <w:r>
        <w:rPr>
          <w:rFonts w:ascii="宋体" w:eastAsia="宋体" w:hAnsi="宋体" w:cs="宋体" w:hint="eastAsia"/>
          <w:b/>
          <w:bCs/>
        </w:rPr>
        <w:t>一、基础练习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1.小明对重力有以下四种认识，其中正确的是（　　）。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A．重力方向总是垂直于物体的表面；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B．重力随物体的形状的变化而变化；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C．粉笔在使用过程中，质量变小，重力变小；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D．空中上升的气球，没有受到重力作用</w:t>
      </w:r>
    </w:p>
    <w:p w:rsidR="00653FE5" w:rsidRDefault="00653FE5" w:rsidP="00653FE5">
      <w:pPr>
        <w:tabs>
          <w:tab w:val="left" w:pos="4620"/>
        </w:tabs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bCs/>
          <w:color w:val="000000"/>
          <w:szCs w:val="21"/>
        </w:rPr>
      </w:pPr>
      <w:r>
        <w:rPr>
          <w:rFonts w:ascii="宋体" w:eastAsia="宋体" w:hAnsi="宋体" w:cs="宋体" w:hint="eastAsia"/>
          <w:bCs/>
          <w:color w:val="000000"/>
          <w:szCs w:val="21"/>
        </w:rPr>
        <w:t>2．关于重力，下列说法不正确的是(　　)。</w:t>
      </w:r>
    </w:p>
    <w:p w:rsidR="00653FE5" w:rsidRDefault="00653FE5" w:rsidP="00653FE5">
      <w:pPr>
        <w:tabs>
          <w:tab w:val="left" w:pos="4620"/>
        </w:tabs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bCs/>
          <w:color w:val="000000"/>
          <w:szCs w:val="21"/>
        </w:rPr>
      </w:pPr>
      <w:r>
        <w:rPr>
          <w:rFonts w:ascii="宋体" w:eastAsia="宋体" w:hAnsi="宋体" w:cs="宋体" w:hint="eastAsia"/>
          <w:bCs/>
          <w:color w:val="000000"/>
          <w:szCs w:val="21"/>
        </w:rPr>
        <w:t>A．重力就是地球对物体的吸引力，重力的方向总是和支持面垂直；</w:t>
      </w:r>
    </w:p>
    <w:p w:rsidR="00653FE5" w:rsidRDefault="00653FE5" w:rsidP="00653FE5">
      <w:pPr>
        <w:tabs>
          <w:tab w:val="left" w:pos="4620"/>
        </w:tabs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bCs/>
          <w:color w:val="000000"/>
          <w:szCs w:val="21"/>
        </w:rPr>
      </w:pPr>
      <w:r>
        <w:rPr>
          <w:rFonts w:ascii="宋体" w:eastAsia="宋体" w:hAnsi="宋体" w:cs="宋体" w:hint="eastAsia"/>
          <w:bCs/>
          <w:color w:val="000000"/>
          <w:szCs w:val="21"/>
        </w:rPr>
        <w:t>B．用弹簧测力计或天平都可以直接测出重力的大小；</w:t>
      </w:r>
    </w:p>
    <w:p w:rsidR="00653FE5" w:rsidRDefault="00653FE5" w:rsidP="00653FE5">
      <w:pPr>
        <w:tabs>
          <w:tab w:val="left" w:pos="4620"/>
        </w:tabs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bCs/>
          <w:color w:val="000000"/>
          <w:szCs w:val="21"/>
        </w:rPr>
      </w:pPr>
      <w:r>
        <w:rPr>
          <w:rFonts w:ascii="宋体" w:eastAsia="宋体" w:hAnsi="宋体" w:cs="宋体" w:hint="eastAsia"/>
          <w:bCs/>
          <w:color w:val="000000"/>
          <w:szCs w:val="21"/>
        </w:rPr>
        <w:t>C．重力的大小与运动状态无关，自由落体运动的物体仍然有重力；</w:t>
      </w:r>
    </w:p>
    <w:p w:rsidR="00653FE5" w:rsidRDefault="00653FE5" w:rsidP="00653FE5">
      <w:pPr>
        <w:tabs>
          <w:tab w:val="left" w:pos="4620"/>
        </w:tabs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bCs/>
          <w:color w:val="000000"/>
          <w:szCs w:val="21"/>
        </w:rPr>
      </w:pPr>
      <w:r>
        <w:rPr>
          <w:rFonts w:ascii="宋体" w:eastAsia="宋体" w:hAnsi="宋体" w:cs="宋体" w:hint="eastAsia"/>
          <w:bCs/>
          <w:color w:val="000000"/>
          <w:szCs w:val="21"/>
        </w:rPr>
        <w:t>D．弹簧测力计测物体的拉力就等于物体的重力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3.关于重力下列说法正确的是(   )。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A. 物体受到的重力跟它所含物质的多少成正比</w:t>
      </w: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Cs/>
          <w:szCs w:val="21"/>
        </w:rPr>
        <w:t>；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B. 物体受到的重力大小跟常数</w:t>
      </w:r>
      <w:r>
        <w:rPr>
          <w:rFonts w:ascii="宋体" w:eastAsia="宋体" w:hAnsi="宋体" w:cs="宋体" w:hint="eastAsia"/>
          <w:bCs/>
          <w:i/>
          <w:iCs/>
          <w:szCs w:val="21"/>
        </w:rPr>
        <w:t>g</w:t>
      </w:r>
      <w:r>
        <w:rPr>
          <w:rFonts w:ascii="宋体" w:eastAsia="宋体" w:hAnsi="宋体" w:cs="宋体" w:hint="eastAsia"/>
          <w:bCs/>
          <w:szCs w:val="21"/>
        </w:rPr>
        <w:t>成正比；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C. 物体受到的重力和物体的质量是一回事不必加以区别；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D. 不同物体受到的重力跟它的质量的比值是不相等的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4.关于物体的重心，下列说法中正确的是(   )。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lastRenderedPageBreak/>
        <w:t>A. 任何有规则形状的物体，它的几何中心必然与重心重合；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B. 重心就是物体内最重的一点；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C. 重心总是在物体上，不可能在物体之外；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D.重力在物体上的作用点，叫做物体的重心</w:t>
      </w:r>
    </w:p>
    <w:p w:rsidR="00653FE5" w:rsidRDefault="00653FE5" w:rsidP="00653FE5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color w:val="000000"/>
          <w:szCs w:val="21"/>
        </w:rPr>
        <w:t>5.</w:t>
      </w:r>
      <w:r>
        <w:rPr>
          <w:rFonts w:ascii="宋体" w:eastAsia="宋体" w:hAnsi="宋体" w:cs="宋体" w:hint="eastAsia"/>
          <w:bCs/>
          <w:szCs w:val="21"/>
        </w:rPr>
        <w:t>航天员带有40kg,的食物进入太空，这些食物在地球所受重力是</w:t>
      </w:r>
      <w:r>
        <w:rPr>
          <w:rFonts w:ascii="宋体" w:eastAsia="宋体" w:hAnsi="宋体" w:cs="宋体" w:hint="eastAsia"/>
          <w:bCs/>
          <w:szCs w:val="21"/>
          <w:u w:val="single"/>
        </w:rPr>
        <w:t xml:space="preserve">         </w:t>
      </w:r>
      <w:r>
        <w:rPr>
          <w:rFonts w:ascii="宋体" w:eastAsia="宋体" w:hAnsi="宋体" w:cs="宋体" w:hint="eastAsia"/>
          <w:bCs/>
          <w:szCs w:val="21"/>
        </w:rPr>
        <w:t>，那么当飞船进入太空后重力是</w:t>
      </w:r>
      <w:r>
        <w:rPr>
          <w:rFonts w:ascii="宋体" w:eastAsia="宋体" w:hAnsi="宋体" w:cs="宋体" w:hint="eastAsia"/>
          <w:bCs/>
          <w:szCs w:val="21"/>
          <w:u w:val="single"/>
        </w:rPr>
        <w:t xml:space="preserve">           </w:t>
      </w:r>
      <w:r>
        <w:rPr>
          <w:rFonts w:ascii="宋体" w:eastAsia="宋体" w:hAnsi="宋体" w:cs="宋体" w:hint="eastAsia"/>
          <w:bCs/>
          <w:szCs w:val="21"/>
        </w:rPr>
        <w:t>。(g取10 N／kg)</w:t>
      </w:r>
    </w:p>
    <w:p w:rsidR="00653FE5" w:rsidRDefault="00653FE5" w:rsidP="00653FE5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6．一个物体竖直悬挂在弹簧测力计上并静止时，弹簧测力计示数为30N，若改用天平测该物体的质量，其示数应为_____kg。若把它带到月球上，用天平称它的示数为______kg，用弹簧测力计称它的示数与地球相比将________ (选填“不变”、“变大”或“变小”)。(g取10 N／kg)</w:t>
      </w:r>
    </w:p>
    <w:p w:rsidR="00653FE5" w:rsidRDefault="00653FE5" w:rsidP="00653FE5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7．</w:t>
      </w:r>
      <w:r>
        <w:rPr>
          <w:rFonts w:ascii="宋体" w:eastAsia="宋体" w:hAnsi="宋体" w:cs="宋体" w:hint="eastAsia"/>
          <w:szCs w:val="21"/>
        </w:rPr>
        <w:t>在图中画出重为G的小球所受重力的示意图。</w:t>
      </w:r>
    </w:p>
    <w:p w:rsidR="00653FE5" w:rsidRDefault="00653FE5" w:rsidP="00653FE5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kern w:val="0"/>
          <w:szCs w:val="21"/>
        </w:rPr>
      </w:pPr>
      <w:r>
        <w:rPr>
          <w:noProof/>
        </w:rPr>
        <w:drawing>
          <wp:inline distT="0" distB="0" distL="0" distR="0">
            <wp:extent cx="619125" cy="704850"/>
            <wp:effectExtent l="0" t="0" r="952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FE5" w:rsidRDefault="00653FE5" w:rsidP="00653FE5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8.一正方体物体，边长是5㎝，通过测定知道该物体的密度是8.0g/㎝</w:t>
      </w:r>
      <w:r>
        <w:rPr>
          <w:rFonts w:ascii="宋体" w:eastAsia="宋体" w:hAnsi="宋体" w:cs="宋体" w:hint="eastAsia"/>
          <w:bCs/>
          <w:szCs w:val="21"/>
          <w:vertAlign w:val="superscript"/>
        </w:rPr>
        <w:t>3</w:t>
      </w:r>
      <w:r>
        <w:rPr>
          <w:rFonts w:ascii="宋体" w:eastAsia="宋体" w:hAnsi="宋体" w:cs="宋体" w:hint="eastAsia"/>
          <w:bCs/>
          <w:szCs w:val="21"/>
        </w:rPr>
        <w:t>，该物体的重力是多少？如果将该物体拿到月球中，则该物体的质量和重力有分别是多少？(g取10 N／kg)(7分)</w:t>
      </w:r>
    </w:p>
    <w:p w:rsidR="00653FE5" w:rsidRDefault="00653FE5" w:rsidP="00653FE5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二、提升练习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b/>
          <w:bCs/>
          <w:szCs w:val="21"/>
        </w:rPr>
        <w:t>（2018•玉林）</w:t>
      </w:r>
      <w:r>
        <w:rPr>
          <w:rFonts w:ascii="宋体" w:eastAsia="宋体" w:hAnsi="宋体" w:cs="宋体" w:hint="eastAsia"/>
          <w:szCs w:val="21"/>
        </w:rPr>
        <w:t>下列物体重力约为1N的是（　　）。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A．一枚大头针</w:t>
      </w:r>
      <w:r>
        <w:rPr>
          <w:rFonts w:ascii="宋体" w:eastAsia="宋体" w:hAnsi="宋体" w:cs="宋体" w:hint="eastAsia"/>
          <w:szCs w:val="21"/>
        </w:rPr>
        <w:tab/>
        <w:t>B．两个鸡蛋</w:t>
      </w:r>
      <w:r>
        <w:rPr>
          <w:rFonts w:ascii="宋体" w:eastAsia="宋体" w:hAnsi="宋体" w:cs="宋体" w:hint="eastAsia"/>
          <w:szCs w:val="21"/>
        </w:rPr>
        <w:tab/>
        <w:t>C．一头奶牛</w:t>
      </w:r>
      <w:r>
        <w:rPr>
          <w:rFonts w:ascii="宋体" w:eastAsia="宋体" w:hAnsi="宋体" w:cs="宋体" w:hint="eastAsia"/>
          <w:szCs w:val="21"/>
        </w:rPr>
        <w:tab/>
        <w:t>D．一个篮球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2．</w:t>
      </w:r>
      <w:r>
        <w:rPr>
          <w:rFonts w:ascii="宋体" w:eastAsia="宋体" w:hAnsi="宋体" w:cs="宋体" w:hint="eastAsia"/>
          <w:b/>
          <w:szCs w:val="21"/>
        </w:rPr>
        <w:t>（2018·湘西）</w:t>
      </w:r>
      <w:r>
        <w:rPr>
          <w:rFonts w:ascii="宋体" w:eastAsia="宋体" w:hAnsi="宋体" w:cs="宋体" w:hint="eastAsia"/>
          <w:szCs w:val="21"/>
        </w:rPr>
        <w:t>关于小球的重力示意图，下列画法正确的是（   ）。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noProof/>
          <w:szCs w:val="21"/>
        </w:rPr>
        <w:lastRenderedPageBreak/>
        <w:drawing>
          <wp:inline distT="0" distB="0" distL="0" distR="0">
            <wp:extent cx="4619625" cy="1352550"/>
            <wp:effectExtent l="0" t="0" r="9525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 w:hint="eastAsia"/>
          <w:b/>
          <w:bCs/>
          <w:szCs w:val="21"/>
        </w:rPr>
        <w:t>（2019·湘潭）</w:t>
      </w:r>
      <w:r>
        <w:rPr>
          <w:rFonts w:ascii="宋体" w:eastAsia="宋体" w:hAnsi="宋体" w:cs="宋体" w:hint="eastAsia"/>
          <w:szCs w:val="21"/>
        </w:rPr>
        <w:t>如图所示纸做的“不倒翁小鸟翅膀上装有两个回形针，将鸟嘴放在指尖上转动而不会掉下来。下列说法正确的是（  ）。</w:t>
      </w:r>
    </w:p>
    <w:p w:rsidR="00653FE5" w:rsidRDefault="00653FE5" w:rsidP="00653FE5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2705100" cy="1266825"/>
            <wp:effectExtent l="0" t="0" r="0" b="9525"/>
            <wp:docPr id="38" name="图片 38" descr="D:\2020学科网储值精品资源\AppData\Local\Temp\ksohtml2384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D:\2020学科网储值精品资源\AppData\Local\Temp\ksohtml2384\wps1.jpg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FE5" w:rsidRDefault="00653FE5" w:rsidP="00653FE5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A．装回形针降低了小鸟的重心；</w:t>
      </w:r>
    </w:p>
    <w:p w:rsidR="00653FE5" w:rsidRDefault="00653FE5" w:rsidP="00653FE5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B．装回形针升高了小鸟的重心；</w:t>
      </w:r>
    </w:p>
    <w:p w:rsidR="00653FE5" w:rsidRDefault="00653FE5" w:rsidP="00653FE5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C．小鸟的重心一定在其几何中心上；</w:t>
      </w:r>
    </w:p>
    <w:p w:rsidR="00653FE5" w:rsidRDefault="00653FE5" w:rsidP="00653FE5">
      <w:pPr>
        <w:spacing w:line="360" w:lineRule="auto"/>
        <w:ind w:firstLineChars="200" w:firstLine="420"/>
        <w:jc w:val="left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D．小鸟不掉下来是因为鸟嘴上有胶水</w:t>
      </w:r>
    </w:p>
    <w:p w:rsidR="00653FE5" w:rsidRDefault="00653FE5" w:rsidP="00653FE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4.</w:t>
      </w:r>
      <w:r>
        <w:rPr>
          <w:rFonts w:ascii="宋体" w:eastAsia="宋体" w:hAnsi="宋体" w:cs="宋体" w:hint="eastAsia"/>
          <w:b/>
          <w:bCs/>
          <w:szCs w:val="21"/>
        </w:rPr>
        <w:t>（2020·襄阳）</w:t>
      </w:r>
      <w:r>
        <w:rPr>
          <w:rFonts w:ascii="宋体" w:eastAsia="宋体" w:hAnsi="宋体" w:cs="宋体" w:hint="eastAsia"/>
          <w:szCs w:val="21"/>
        </w:rPr>
        <w:t>请画出木块所受重力的示意图。</w:t>
      </w:r>
    </w:p>
    <w:p w:rsidR="00653FE5" w:rsidRDefault="00653FE5" w:rsidP="00653FE5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1428750" cy="742950"/>
            <wp:effectExtent l="0" t="0" r="0" b="0"/>
            <wp:docPr id="37" name="图片 37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FE5" w:rsidRDefault="00653FE5" w:rsidP="00653FE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b/>
          <w:bCs/>
          <w:szCs w:val="21"/>
        </w:rPr>
        <w:t>.（2020·赤峰）</w:t>
      </w:r>
      <w:r>
        <w:rPr>
          <w:rFonts w:ascii="宋体" w:eastAsia="宋体" w:hAnsi="宋体" w:cs="宋体" w:hint="eastAsia"/>
          <w:szCs w:val="21"/>
        </w:rPr>
        <w:t>图2是某景观的简图，石球A能在底座上方滚动，画出石球A所受重力的示意图。</w:t>
      </w:r>
    </w:p>
    <w:p w:rsidR="00653FE5" w:rsidRDefault="00653FE5" w:rsidP="00653FE5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571500" cy="1047750"/>
            <wp:effectExtent l="0" t="0" r="0" b="0"/>
            <wp:docPr id="36" name="图片 36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6．</w:t>
      </w:r>
      <w:r>
        <w:rPr>
          <w:rFonts w:ascii="宋体" w:eastAsia="宋体" w:hAnsi="宋体" w:cs="宋体" w:hint="eastAsia"/>
          <w:b/>
          <w:bCs/>
          <w:szCs w:val="21"/>
        </w:rPr>
        <w:t>（2020·咸宁）</w:t>
      </w:r>
      <w:r>
        <w:rPr>
          <w:rFonts w:ascii="宋体" w:eastAsia="宋体" w:hAnsi="宋体" w:cs="宋体" w:hint="eastAsia"/>
          <w:szCs w:val="21"/>
        </w:rPr>
        <w:t>如图所示，木棒在手指上平衡，画出它所受重力的示意图（力的作用点画在木棒的重心上）。</w:t>
      </w:r>
    </w:p>
    <w:p w:rsidR="00653FE5" w:rsidRDefault="00653FE5" w:rsidP="00653FE5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1771650" cy="676275"/>
            <wp:effectExtent l="0" t="0" r="0" b="9525"/>
            <wp:docPr id="35" name="图片 35" descr="说明: 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说明:   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7．</w:t>
      </w:r>
      <w:r>
        <w:rPr>
          <w:rFonts w:ascii="宋体" w:eastAsia="宋体" w:hAnsi="宋体" w:cs="宋体" w:hint="eastAsia"/>
          <w:b/>
          <w:bCs/>
          <w:szCs w:val="21"/>
        </w:rPr>
        <w:t>（2020·临沂）</w:t>
      </w:r>
      <w:r>
        <w:rPr>
          <w:rFonts w:ascii="宋体" w:eastAsia="宋体" w:hAnsi="宋体" w:cs="宋体" w:hint="eastAsia"/>
          <w:szCs w:val="21"/>
        </w:rPr>
        <w:t>按要求作图：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在图中，作出静止在斜面上的物体所受重力的示意图，O是物体的重心。</w:t>
      </w:r>
    </w:p>
    <w:p w:rsidR="00653FE5" w:rsidRDefault="00653FE5" w:rsidP="00653FE5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1314450" cy="800100"/>
            <wp:effectExtent l="0" t="0" r="0" b="0"/>
            <wp:docPr id="34" name="图片 34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说明: 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8.</w:t>
      </w:r>
      <w:r>
        <w:rPr>
          <w:rFonts w:ascii="宋体" w:eastAsia="宋体" w:hAnsi="宋体" w:cs="宋体" w:hint="eastAsia"/>
          <w:b/>
          <w:szCs w:val="21"/>
        </w:rPr>
        <w:t xml:space="preserve"> （2018·成都A）</w:t>
      </w:r>
      <w:r>
        <w:rPr>
          <w:rFonts w:ascii="宋体" w:eastAsia="宋体" w:hAnsi="宋体" w:cs="宋体" w:hint="eastAsia"/>
          <w:szCs w:val="21"/>
        </w:rPr>
        <w:t>在“探究重力与质量的关系”的实验中：</w:t>
      </w:r>
    </w:p>
    <w:p w:rsidR="00653FE5" w:rsidRDefault="00653FE5" w:rsidP="00653FE5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342900" cy="1323975"/>
            <wp:effectExtent l="0" t="0" r="0" b="9525"/>
            <wp:docPr id="33" name="图片 33" descr="说明: 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说明: 图片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（1）如图，测量物体重力前，除了观察弹簧测力汁的量程和分度值外，还应将弹簧测力计在</w:t>
      </w:r>
      <w:r>
        <w:rPr>
          <w:rFonts w:ascii="宋体" w:eastAsia="宋体" w:hAnsi="宋体" w:cs="宋体" w:hint="eastAsia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szCs w:val="21"/>
        </w:rPr>
        <w:t>方向调零。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(2)测量物体重力时，应将物体挂在弹簧测力计下并让它处于</w:t>
      </w:r>
      <w:r>
        <w:rPr>
          <w:rFonts w:ascii="宋体" w:eastAsia="宋体" w:hAnsi="宋体" w:cs="宋体" w:hint="eastAsia"/>
          <w:szCs w:val="21"/>
          <w:u w:val="single"/>
        </w:rPr>
        <w:t xml:space="preserve">      </w:t>
      </w:r>
      <w:r>
        <w:rPr>
          <w:rFonts w:ascii="宋体" w:eastAsia="宋体" w:hAnsi="宋体" w:cs="宋体" w:hint="eastAsia"/>
          <w:szCs w:val="21"/>
        </w:rPr>
        <w:t>状态，这时弹簧测力计的示数（即拉力大小）就等于物体的重力。</w:t>
      </w:r>
    </w:p>
    <w:p w:rsidR="00653FE5" w:rsidRDefault="00653FE5" w:rsidP="00653FE5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(3)实验小组的同学测量出了不同质量钩码所受重力的多组数据^其中一次测量时弹簧测力计指针位置如图19所示，其读数为</w:t>
      </w:r>
      <w:r>
        <w:rPr>
          <w:rFonts w:ascii="宋体" w:eastAsia="宋体" w:hAnsi="宋体" w:cs="宋体" w:hint="eastAsia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N。</w:t>
      </w:r>
    </w:p>
    <w:p w:rsidR="00653FE5" w:rsidRDefault="00653FE5" w:rsidP="00653FE5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(4)实验小组的小虹同学提出：“还可以测量钩码以外的其它物体的 质量和重力，将这呰数据与钩码的数据放在一起来寻找规律。”而同组的小宇同学不赞同，他认为“必须全部用钩码的重力与质量的 数据来寻找规律”。你认为</w:t>
      </w:r>
      <w:r>
        <w:rPr>
          <w:rFonts w:ascii="宋体" w:eastAsia="宋体" w:hAnsi="宋体" w:cs="宋体" w:hint="eastAsia"/>
          <w:szCs w:val="21"/>
          <w:u w:val="single"/>
        </w:rPr>
        <w:t xml:space="preserve">      </w:t>
      </w:r>
      <w:r>
        <w:rPr>
          <w:rFonts w:ascii="宋体" w:eastAsia="宋体" w:hAnsi="宋体" w:cs="宋体" w:hint="eastAsia"/>
          <w:szCs w:val="21"/>
        </w:rPr>
        <w:t>同学的观点是正确的。</w:t>
      </w:r>
    </w:p>
    <w:p w:rsidR="00653FE5" w:rsidRDefault="00653FE5" w:rsidP="00653FE5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9.</w:t>
      </w:r>
      <w:r>
        <w:rPr>
          <w:rFonts w:ascii="宋体" w:eastAsia="宋体" w:hAnsi="宋体" w:cs="宋体" w:hint="eastAsia"/>
          <w:b/>
          <w:bCs/>
          <w:szCs w:val="21"/>
        </w:rPr>
        <w:t>（2019·河北）</w:t>
      </w:r>
      <w:r>
        <w:rPr>
          <w:rFonts w:ascii="宋体" w:eastAsia="宋体" w:hAnsi="宋体" w:cs="宋体" w:hint="eastAsia"/>
          <w:szCs w:val="21"/>
        </w:rPr>
        <w:t>形状规则、质量分布均匀的物体，它的重心在它的</w:t>
      </w:r>
      <w:r>
        <w:rPr>
          <w:rFonts w:ascii="宋体" w:eastAsia="宋体" w:hAnsi="宋体" w:cs="宋体" w:hint="eastAsia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上。图所示为质量分布均匀但形状不规则带有小孔的薄木板，请用细棉线、刻度尺、笔和铁架台来确定它的重心。</w:t>
      </w:r>
    </w:p>
    <w:p w:rsidR="00653FE5" w:rsidRDefault="00653FE5" w:rsidP="00653FE5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（1）操作方法：</w:t>
      </w:r>
      <w:r>
        <w:rPr>
          <w:rFonts w:ascii="宋体" w:eastAsia="宋体" w:hAnsi="宋体" w:cs="宋体" w:hint="eastAsia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。</w:t>
      </w:r>
    </w:p>
    <w:p w:rsidR="00653FE5" w:rsidRDefault="00653FE5" w:rsidP="00653FE5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（2）判断方法：</w:t>
      </w:r>
      <w:r>
        <w:rPr>
          <w:rFonts w:ascii="宋体" w:eastAsia="宋体" w:hAnsi="宋体" w:cs="宋体" w:hint="eastAsia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即为簿木板的重心。</w:t>
      </w:r>
    </w:p>
    <w:p w:rsidR="00653FE5" w:rsidRDefault="00653FE5" w:rsidP="00653FE5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（3）实验中没有利用到的物理知识：</w:t>
      </w:r>
      <w:r>
        <w:rPr>
          <w:rFonts w:ascii="宋体" w:eastAsia="宋体" w:hAnsi="宋体" w:cs="宋体" w:hint="eastAsia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（填写序号）</w:t>
      </w:r>
    </w:p>
    <w:p w:rsidR="00653FE5" w:rsidRDefault="00653FE5" w:rsidP="00653FE5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①二力平衡的条件</w:t>
      </w:r>
    </w:p>
    <w:p w:rsidR="00653FE5" w:rsidRDefault="00653FE5" w:rsidP="00653FE5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②重力的方向是竖直向下的</w:t>
      </w:r>
    </w:p>
    <w:p w:rsidR="00653FE5" w:rsidRDefault="00653FE5" w:rsidP="00653FE5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③重力的大小跟物体质量成正比</w:t>
      </w:r>
    </w:p>
    <w:p w:rsidR="00653FE5" w:rsidRDefault="00653FE5" w:rsidP="00653FE5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962025" cy="1000125"/>
            <wp:effectExtent l="0" t="0" r="9525" b="9525"/>
            <wp:docPr id="32" name="图片 32" descr="D:\2020学科网储值精品资源\AppData\Local\Temp\ksohtml5452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D:\2020学科网储值精品资源\AppData\Local\Temp\ksohtml5452\wps1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FE5" w:rsidRDefault="00653FE5" w:rsidP="00653FE5">
      <w:pPr>
        <w:pStyle w:val="Normal1"/>
        <w:spacing w:line="360" w:lineRule="auto"/>
        <w:ind w:firstLineChars="200" w:firstLine="420"/>
        <w:jc w:val="center"/>
        <w:textAlignment w:val="center"/>
        <w:rPr>
          <w:rFonts w:ascii="宋体" w:hAnsi="宋体" w:hint="eastAsia"/>
          <w:szCs w:val="21"/>
        </w:rPr>
      </w:pPr>
    </w:p>
    <w:p w:rsidR="00653FE5" w:rsidRDefault="00653FE5" w:rsidP="00653FE5">
      <w:pPr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</w:pPr>
    </w:p>
    <w:sectPr w:rsidR="00653FE5">
      <w:headerReference w:type="defaul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28F" w:rsidRDefault="0016428F" w:rsidP="00AB3EAE">
      <w:pPr>
        <w:spacing w:after="0" w:line="240" w:lineRule="auto"/>
      </w:pPr>
      <w:r>
        <w:separator/>
      </w:r>
    </w:p>
  </w:endnote>
  <w:endnote w:type="continuationSeparator" w:id="0">
    <w:p w:rsidR="0016428F" w:rsidRDefault="0016428F" w:rsidP="00AB3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28F" w:rsidRDefault="0016428F" w:rsidP="00AB3EAE">
      <w:pPr>
        <w:spacing w:after="0" w:line="240" w:lineRule="auto"/>
      </w:pPr>
      <w:r>
        <w:separator/>
      </w:r>
    </w:p>
  </w:footnote>
  <w:footnote w:type="continuationSeparator" w:id="0">
    <w:p w:rsidR="0016428F" w:rsidRDefault="0016428F" w:rsidP="00AB3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EAE" w:rsidRDefault="00AB3EAE">
    <w:pPr>
      <w:pStyle w:val="a3"/>
    </w:pPr>
    <w:r w:rsidRPr="00AB3EAE">
      <w:rPr>
        <w:rFonts w:hint="eastAsia"/>
      </w:rPr>
      <w:t>【教育机构专用】</w:t>
    </w:r>
    <w:r w:rsidRPr="00AB3EAE">
      <w:rPr>
        <w:rFonts w:hint="eastAsia"/>
      </w:rPr>
      <w:t>2020-2021</w:t>
    </w:r>
    <w:r w:rsidRPr="00AB3EAE">
      <w:rPr>
        <w:rFonts w:hint="eastAsia"/>
      </w:rPr>
      <w:t>学年八年级物理寒假辅导讲义（人教版）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C0D"/>
    <w:rsid w:val="00072A92"/>
    <w:rsid w:val="000B28BA"/>
    <w:rsid w:val="000B61B8"/>
    <w:rsid w:val="0016428F"/>
    <w:rsid w:val="001D43C0"/>
    <w:rsid w:val="002127AF"/>
    <w:rsid w:val="00437BDA"/>
    <w:rsid w:val="004F6EC5"/>
    <w:rsid w:val="00582829"/>
    <w:rsid w:val="00653FE5"/>
    <w:rsid w:val="00AB3EAE"/>
    <w:rsid w:val="00C03A7D"/>
    <w:rsid w:val="00C3507B"/>
    <w:rsid w:val="00F5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AE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E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EAE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EA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B3EAE"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AB3EAE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3EAE"/>
    <w:rPr>
      <w:sz w:val="18"/>
      <w:szCs w:val="18"/>
    </w:rPr>
  </w:style>
  <w:style w:type="character" w:styleId="a7">
    <w:name w:val="Emphasis"/>
    <w:basedOn w:val="a0"/>
    <w:qFormat/>
    <w:rsid w:val="00C3507B"/>
    <w:rPr>
      <w:color w:val="CC0000"/>
    </w:rPr>
  </w:style>
  <w:style w:type="table" w:styleId="a8">
    <w:name w:val="Table Grid"/>
    <w:basedOn w:val="a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ew">
    <w:name w:val="正文 New New"/>
    <w:basedOn w:val="a"/>
    <w:uiPriority w:val="99"/>
    <w:qFormat/>
    <w:rsid w:val="00C3507B"/>
    <w:rPr>
      <w:szCs w:val="21"/>
    </w:rPr>
  </w:style>
  <w:style w:type="paragraph" w:customStyle="1" w:styleId="Normal1">
    <w:name w:val="Normal_1"/>
    <w:uiPriority w:val="99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paragraph" w:customStyle="1" w:styleId="New">
    <w:name w:val="正文 New"/>
    <w:basedOn w:val="a"/>
    <w:uiPriority w:val="99"/>
    <w:qFormat/>
    <w:rsid w:val="00582829"/>
    <w:pPr>
      <w:widowControl/>
      <w:jc w:val="left"/>
    </w:pPr>
    <w:rPr>
      <w:rFonts w:ascii="Times New Roman" w:eastAsia="Times New Roman" w:hAnsi="Times New Roman" w:cs="Times New Roman"/>
      <w:kern w:val="0"/>
      <w:sz w:val="24"/>
      <w:szCs w:val="21"/>
      <w:lang w:eastAsia="en-US"/>
    </w:rPr>
  </w:style>
  <w:style w:type="paragraph" w:customStyle="1" w:styleId="DefaultParagraph">
    <w:name w:val="DefaultParagraph"/>
    <w:basedOn w:val="a"/>
    <w:uiPriority w:val="99"/>
    <w:qFormat/>
    <w:rsid w:val="00582829"/>
    <w:pPr>
      <w:widowControl/>
      <w:jc w:val="left"/>
    </w:pPr>
    <w:rPr>
      <w:rFonts w:ascii="Times New Roman" w:eastAsia="宋体" w:hAnsi="Calibri" w:cs="Times New Roman"/>
      <w:kern w:val="0"/>
      <w:sz w:val="24"/>
      <w:szCs w:val="21"/>
      <w:lang w:eastAsia="en-US"/>
    </w:rPr>
  </w:style>
  <w:style w:type="character" w:styleId="a9">
    <w:name w:val="Hyperlink"/>
    <w:basedOn w:val="a0"/>
    <w:uiPriority w:val="99"/>
    <w:semiHidden/>
    <w:unhideWhenUsed/>
    <w:rsid w:val="000B61B8"/>
    <w:rPr>
      <w:color w:val="0000FF"/>
      <w:u w:val="single"/>
    </w:rPr>
  </w:style>
  <w:style w:type="paragraph" w:styleId="aa">
    <w:name w:val="Plain Text"/>
    <w:basedOn w:val="a"/>
    <w:link w:val="Char2"/>
    <w:uiPriority w:val="99"/>
    <w:qFormat/>
    <w:rsid w:val="00437BDA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a"/>
    <w:uiPriority w:val="99"/>
    <w:rsid w:val="00437BDA"/>
    <w:rPr>
      <w:rFonts w:ascii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AE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E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EAE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EA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B3EAE"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AB3EAE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3EAE"/>
    <w:rPr>
      <w:sz w:val="18"/>
      <w:szCs w:val="18"/>
    </w:rPr>
  </w:style>
  <w:style w:type="character" w:styleId="a7">
    <w:name w:val="Emphasis"/>
    <w:basedOn w:val="a0"/>
    <w:qFormat/>
    <w:rsid w:val="00C3507B"/>
    <w:rPr>
      <w:color w:val="CC0000"/>
    </w:rPr>
  </w:style>
  <w:style w:type="table" w:styleId="a8">
    <w:name w:val="Table Grid"/>
    <w:basedOn w:val="a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ew">
    <w:name w:val="正文 New New"/>
    <w:basedOn w:val="a"/>
    <w:uiPriority w:val="99"/>
    <w:qFormat/>
    <w:rsid w:val="00C3507B"/>
    <w:rPr>
      <w:szCs w:val="21"/>
    </w:rPr>
  </w:style>
  <w:style w:type="paragraph" w:customStyle="1" w:styleId="Normal1">
    <w:name w:val="Normal_1"/>
    <w:uiPriority w:val="99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paragraph" w:customStyle="1" w:styleId="New">
    <w:name w:val="正文 New"/>
    <w:basedOn w:val="a"/>
    <w:uiPriority w:val="99"/>
    <w:qFormat/>
    <w:rsid w:val="00582829"/>
    <w:pPr>
      <w:widowControl/>
      <w:jc w:val="left"/>
    </w:pPr>
    <w:rPr>
      <w:rFonts w:ascii="Times New Roman" w:eastAsia="Times New Roman" w:hAnsi="Times New Roman" w:cs="Times New Roman"/>
      <w:kern w:val="0"/>
      <w:sz w:val="24"/>
      <w:szCs w:val="21"/>
      <w:lang w:eastAsia="en-US"/>
    </w:rPr>
  </w:style>
  <w:style w:type="paragraph" w:customStyle="1" w:styleId="DefaultParagraph">
    <w:name w:val="DefaultParagraph"/>
    <w:basedOn w:val="a"/>
    <w:uiPriority w:val="99"/>
    <w:qFormat/>
    <w:rsid w:val="00582829"/>
    <w:pPr>
      <w:widowControl/>
      <w:jc w:val="left"/>
    </w:pPr>
    <w:rPr>
      <w:rFonts w:ascii="Times New Roman" w:eastAsia="宋体" w:hAnsi="Calibri" w:cs="Times New Roman"/>
      <w:kern w:val="0"/>
      <w:sz w:val="24"/>
      <w:szCs w:val="21"/>
      <w:lang w:eastAsia="en-US"/>
    </w:rPr>
  </w:style>
  <w:style w:type="character" w:styleId="a9">
    <w:name w:val="Hyperlink"/>
    <w:basedOn w:val="a0"/>
    <w:uiPriority w:val="99"/>
    <w:semiHidden/>
    <w:unhideWhenUsed/>
    <w:rsid w:val="000B61B8"/>
    <w:rPr>
      <w:color w:val="0000FF"/>
      <w:u w:val="single"/>
    </w:rPr>
  </w:style>
  <w:style w:type="paragraph" w:styleId="aa">
    <w:name w:val="Plain Text"/>
    <w:basedOn w:val="a"/>
    <w:link w:val="Char2"/>
    <w:uiPriority w:val="99"/>
    <w:qFormat/>
    <w:rsid w:val="00437BDA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a"/>
    <w:uiPriority w:val="99"/>
    <w:rsid w:val="00437BDA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so.com/doc/5313241-5548358.html" TargetMode="External"/><Relationship Id="rId13" Type="http://schemas.openxmlformats.org/officeDocument/2006/relationships/hyperlink" Target="https://baike.so.com/doc/782180-827589.html" TargetMode="External"/><Relationship Id="rId18" Type="http://schemas.openxmlformats.org/officeDocument/2006/relationships/image" Target="media/image3.png"/><Relationship Id="rId26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6.jpeg"/><Relationship Id="rId7" Type="http://schemas.openxmlformats.org/officeDocument/2006/relationships/hyperlink" Target="https://baike.so.com/doc/6495038-6708752.html" TargetMode="External"/><Relationship Id="rId12" Type="http://schemas.openxmlformats.org/officeDocument/2006/relationships/hyperlink" Target="https://baike.so.com/doc/2389977-2527075.html" TargetMode="External"/><Relationship Id="rId17" Type="http://schemas.openxmlformats.org/officeDocument/2006/relationships/image" Target="http://pic1.mofangge.com/upload/papers/c04/20120729/201207290943516737092.png" TargetMode="External"/><Relationship Id="rId25" Type="http://schemas.openxmlformats.org/officeDocument/2006/relationships/image" Target="media/image9.png"/><Relationship Id="rId2" Type="http://schemas.microsoft.com/office/2007/relationships/stylesWithEffects" Target="stylesWithEffects.xml"/><Relationship Id="rId16" Type="http://schemas.openxmlformats.org/officeDocument/2006/relationships/image" Target="media/image2.png"/><Relationship Id="rId20" Type="http://schemas.openxmlformats.org/officeDocument/2006/relationships/image" Target="media/image5.png"/><Relationship Id="rId29" Type="http://schemas.openxmlformats.org/officeDocument/2006/relationships/image" Target="file:///D:\2020&#23398;&#31185;&#32593;&#20648;&#20540;&#31934;&#21697;&#36164;&#28304;\AppData\Local\Temp\ksohtml5452\wps1.jp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baike.so.com/doc/6238633-6452005.html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file:///H:\XM-7.TIF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jpeg"/><Relationship Id="rId10" Type="http://schemas.openxmlformats.org/officeDocument/2006/relationships/hyperlink" Target="https://baike.so.com/doc/6964962-7187617.html" TargetMode="External"/><Relationship Id="rId19" Type="http://schemas.openxmlformats.org/officeDocument/2006/relationships/image" Target="media/image4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aike.so.com/doc/4916439-5135210.html" TargetMode="External"/><Relationship Id="rId14" Type="http://schemas.openxmlformats.org/officeDocument/2006/relationships/image" Target="media/image1.png"/><Relationship Id="rId22" Type="http://schemas.openxmlformats.org/officeDocument/2006/relationships/image" Target="file:///D:\2020&#23398;&#31185;&#32593;&#20648;&#20540;&#31934;&#21697;&#36164;&#28304;\AppData\Local\Temp\ksohtml2384\wps1.jpg" TargetMode="External"/><Relationship Id="rId27" Type="http://schemas.openxmlformats.org/officeDocument/2006/relationships/image" Target="media/image11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648</Words>
  <Characters>3700</Characters>
  <Application>Microsoft Office Word</Application>
  <DocSecurity>0</DocSecurity>
  <Lines>30</Lines>
  <Paragraphs>8</Paragraphs>
  <ScaleCrop>false</ScaleCrop>
  <Company>China</Company>
  <LinksUpToDate>false</LinksUpToDate>
  <CharactersWithSpaces>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2021-02-22T00:33:00Z</dcterms:created>
  <dcterms:modified xsi:type="dcterms:W3CDTF">2021-02-22T00:33:00Z</dcterms:modified>
</cp:coreProperties>
</file>